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A52E" w14:textId="77777777" w:rsid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  <w:lang w:val="en-GB"/>
        </w:rPr>
      </w:pPr>
    </w:p>
    <w:p w14:paraId="7C1CB3AB" w14:textId="77777777" w:rsid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  <w:lang w:val="en-GB"/>
        </w:rPr>
      </w:pPr>
    </w:p>
    <w:p w14:paraId="74259EC7" w14:textId="77777777" w:rsidR="00275E60" w:rsidRDefault="00275E60" w:rsidP="00364350">
      <w:pPr>
        <w:tabs>
          <w:tab w:val="left" w:pos="993"/>
          <w:tab w:val="left" w:pos="6279"/>
        </w:tabs>
        <w:rPr>
          <w:rFonts w:ascii="Tahoma" w:hAnsi="Tahoma" w:cs="Tahoma"/>
          <w:b/>
        </w:rPr>
      </w:pPr>
    </w:p>
    <w:p w14:paraId="62493BA4" w14:textId="097EC112" w:rsidR="002C0C08" w:rsidRPr="002C0C08" w:rsidRDefault="002C0C08" w:rsidP="002C0C08">
      <w:pPr>
        <w:tabs>
          <w:tab w:val="left" w:pos="993"/>
          <w:tab w:val="left" w:pos="6279"/>
        </w:tabs>
        <w:jc w:val="center"/>
        <w:rPr>
          <w:rFonts w:ascii="Tahoma" w:hAnsi="Tahoma" w:cs="Tahoma"/>
          <w:b/>
        </w:rPr>
      </w:pPr>
      <w:r w:rsidRPr="002C0C08">
        <w:rPr>
          <w:rFonts w:ascii="Tahoma" w:hAnsi="Tahoma" w:cs="Tahoma"/>
          <w:b/>
        </w:rPr>
        <w:t>X</w:t>
      </w:r>
      <w:r w:rsidR="001B45D5">
        <w:rPr>
          <w:rFonts w:ascii="Tahoma" w:hAnsi="Tahoma" w:cs="Tahoma"/>
          <w:b/>
        </w:rPr>
        <w:t>IV</w:t>
      </w:r>
      <w:r w:rsidR="00B818C7">
        <w:rPr>
          <w:rFonts w:ascii="Tahoma" w:hAnsi="Tahoma" w:cs="Tahoma"/>
          <w:b/>
        </w:rPr>
        <w:t xml:space="preserve"> EDYCJA KONKURSU POLISH NATIONAL SALES AWARDS</w:t>
      </w:r>
    </w:p>
    <w:p w14:paraId="2E81EC74" w14:textId="77777777" w:rsidR="002C0C08" w:rsidRPr="002C0C08" w:rsidRDefault="002C0C08" w:rsidP="002C0C08">
      <w:pPr>
        <w:tabs>
          <w:tab w:val="left" w:pos="993"/>
          <w:tab w:val="left" w:pos="6279"/>
        </w:tabs>
        <w:jc w:val="center"/>
        <w:rPr>
          <w:rFonts w:ascii="Tahoma" w:hAnsi="Tahoma" w:cs="Tahoma"/>
        </w:rPr>
      </w:pPr>
      <w:r w:rsidRPr="002C0C08">
        <w:rPr>
          <w:rFonts w:ascii="Tahoma" w:hAnsi="Tahoma" w:cs="Tahoma"/>
        </w:rPr>
        <w:t>DEKLARACJA UCZESTNICTWA W KONKURSIE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C0C08" w:rsidRPr="00275E60" w14:paraId="7337207C" w14:textId="77777777" w:rsidTr="002C0C08">
        <w:trPr>
          <w:jc w:val="center"/>
        </w:trPr>
        <w:tc>
          <w:tcPr>
            <w:tcW w:w="9924" w:type="dxa"/>
            <w:shd w:val="clear" w:color="auto" w:fill="auto"/>
          </w:tcPr>
          <w:p w14:paraId="4958EADE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 xml:space="preserve">Pełna nazwa firmy:  </w:t>
            </w:r>
          </w:p>
        </w:tc>
      </w:tr>
    </w:tbl>
    <w:p w14:paraId="24E62D16" w14:textId="77777777" w:rsidR="002C0C08" w:rsidRPr="00275E60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9"/>
        <w:gridCol w:w="4965"/>
      </w:tblGrid>
      <w:tr w:rsidR="00B65B88" w:rsidRPr="00275E60" w14:paraId="4114F388" w14:textId="77777777" w:rsidTr="002C0C08">
        <w:tc>
          <w:tcPr>
            <w:tcW w:w="4959" w:type="dxa"/>
            <w:shd w:val="clear" w:color="auto" w:fill="auto"/>
          </w:tcPr>
          <w:p w14:paraId="2D5C582B" w14:textId="77777777" w:rsidR="00B65B88" w:rsidRPr="00275E60" w:rsidRDefault="00B65B88" w:rsidP="00196802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 xml:space="preserve">NIP: </w:t>
            </w:r>
          </w:p>
        </w:tc>
        <w:tc>
          <w:tcPr>
            <w:tcW w:w="4965" w:type="dxa"/>
            <w:shd w:val="clear" w:color="auto" w:fill="auto"/>
          </w:tcPr>
          <w:p w14:paraId="4AAF45C8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REGON</w:t>
            </w:r>
            <w:r w:rsidRPr="00275E60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B65B88" w:rsidRPr="00275E60" w14:paraId="24C8F079" w14:textId="77777777" w:rsidTr="002C0C08">
        <w:tc>
          <w:tcPr>
            <w:tcW w:w="4959" w:type="dxa"/>
            <w:shd w:val="clear" w:color="auto" w:fill="auto"/>
          </w:tcPr>
          <w:p w14:paraId="5BCF7522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 xml:space="preserve">Kod, miejscowość:  </w:t>
            </w:r>
          </w:p>
        </w:tc>
        <w:tc>
          <w:tcPr>
            <w:tcW w:w="4965" w:type="dxa"/>
            <w:shd w:val="clear" w:color="auto" w:fill="auto"/>
          </w:tcPr>
          <w:p w14:paraId="40CD7331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 xml:space="preserve">Województwo: </w:t>
            </w:r>
          </w:p>
        </w:tc>
      </w:tr>
      <w:tr w:rsidR="00B65B88" w:rsidRPr="00275E60" w14:paraId="480810B4" w14:textId="77777777" w:rsidTr="002C0C08">
        <w:tc>
          <w:tcPr>
            <w:tcW w:w="4959" w:type="dxa"/>
            <w:shd w:val="clear" w:color="auto" w:fill="auto"/>
          </w:tcPr>
          <w:p w14:paraId="4BBE2B59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 xml:space="preserve">Ulica: </w:t>
            </w:r>
          </w:p>
        </w:tc>
        <w:tc>
          <w:tcPr>
            <w:tcW w:w="4965" w:type="dxa"/>
            <w:shd w:val="clear" w:color="auto" w:fill="auto"/>
          </w:tcPr>
          <w:p w14:paraId="5991C38E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>Numer:</w:t>
            </w:r>
          </w:p>
        </w:tc>
      </w:tr>
      <w:tr w:rsidR="00B65B88" w:rsidRPr="00275E60" w14:paraId="02D6BF81" w14:textId="77777777" w:rsidTr="002C0C08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955D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>Osoba upoważniona do kontaktów w sprawie Konkursu PNSA: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1808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B88" w:rsidRPr="00275E60" w14:paraId="6DAB0029" w14:textId="77777777" w:rsidTr="002C0C08"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6E1E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75E60">
              <w:rPr>
                <w:rFonts w:ascii="Tahoma" w:hAnsi="Tahoma" w:cs="Tahoma"/>
                <w:sz w:val="20"/>
                <w:szCs w:val="20"/>
              </w:rPr>
              <w:t>Telefon, adres e-mail: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157E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64A37421" w14:textId="77777777" w:rsidR="00B65B88" w:rsidRPr="00275E60" w:rsidRDefault="00B65B8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54320D7E" w14:textId="77777777" w:rsidR="002C0C08" w:rsidRP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  <w:lang w:val="en-GB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755"/>
        <w:gridCol w:w="2835"/>
        <w:gridCol w:w="2410"/>
        <w:gridCol w:w="2410"/>
      </w:tblGrid>
      <w:tr w:rsidR="002C0C08" w:rsidRPr="002C0C08" w14:paraId="5097F0EC" w14:textId="77777777" w:rsidTr="00275E60">
        <w:tc>
          <w:tcPr>
            <w:tcW w:w="514" w:type="dxa"/>
            <w:shd w:val="clear" w:color="auto" w:fill="auto"/>
          </w:tcPr>
          <w:p w14:paraId="1F3C8A7E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Lp.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099D6F1" w14:textId="77777777" w:rsidR="002C0C08" w:rsidRPr="00275E60" w:rsidRDefault="002C0C08" w:rsidP="00275E60">
            <w:pPr>
              <w:tabs>
                <w:tab w:val="left" w:pos="993"/>
                <w:tab w:val="left" w:pos="627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5E60">
              <w:rPr>
                <w:rFonts w:ascii="Tahoma" w:hAnsi="Tahoma" w:cs="Tahoma"/>
                <w:b/>
                <w:sz w:val="20"/>
                <w:szCs w:val="20"/>
              </w:rPr>
              <w:t>Kategoria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7CD37" w14:textId="77777777" w:rsidR="002C0C08" w:rsidRPr="00275E60" w:rsidRDefault="002C0C08" w:rsidP="00275E60">
            <w:pPr>
              <w:tabs>
                <w:tab w:val="left" w:pos="993"/>
                <w:tab w:val="left" w:pos="627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5E60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69E8A5F2" w14:textId="77777777" w:rsidR="002C0C08" w:rsidRPr="00275E60" w:rsidRDefault="002C0C08" w:rsidP="00275E60">
            <w:pPr>
              <w:tabs>
                <w:tab w:val="left" w:pos="993"/>
                <w:tab w:val="left" w:pos="627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5E60">
              <w:rPr>
                <w:rFonts w:ascii="Tahoma" w:hAnsi="Tahom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2410" w:type="dxa"/>
            <w:vAlign w:val="center"/>
          </w:tcPr>
          <w:p w14:paraId="1D33357E" w14:textId="77777777" w:rsidR="002C0C08" w:rsidRPr="00275E60" w:rsidRDefault="002C0C08" w:rsidP="00275E60">
            <w:pPr>
              <w:tabs>
                <w:tab w:val="left" w:pos="993"/>
                <w:tab w:val="left" w:pos="6279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75E6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</w:tr>
      <w:tr w:rsidR="002C0C08" w:rsidRPr="002C0C08" w14:paraId="64227BAF" w14:textId="77777777" w:rsidTr="002C0C08">
        <w:tc>
          <w:tcPr>
            <w:tcW w:w="514" w:type="dxa"/>
            <w:shd w:val="clear" w:color="auto" w:fill="auto"/>
          </w:tcPr>
          <w:p w14:paraId="700278E1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1</w:t>
            </w:r>
          </w:p>
        </w:tc>
        <w:tc>
          <w:tcPr>
            <w:tcW w:w="1755" w:type="dxa"/>
            <w:shd w:val="clear" w:color="auto" w:fill="auto"/>
          </w:tcPr>
          <w:p w14:paraId="29E44634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65F31C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2C582F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3FC2D6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4DD6F72C" w14:textId="77777777" w:rsidTr="002C0C08">
        <w:tc>
          <w:tcPr>
            <w:tcW w:w="514" w:type="dxa"/>
            <w:shd w:val="clear" w:color="auto" w:fill="auto"/>
          </w:tcPr>
          <w:p w14:paraId="19EFD0CD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2</w:t>
            </w:r>
          </w:p>
        </w:tc>
        <w:tc>
          <w:tcPr>
            <w:tcW w:w="1755" w:type="dxa"/>
            <w:shd w:val="clear" w:color="auto" w:fill="auto"/>
          </w:tcPr>
          <w:p w14:paraId="202A155A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81DF1D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58FE9A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F2C3416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0C90917B" w14:textId="77777777" w:rsidTr="002C0C08">
        <w:tc>
          <w:tcPr>
            <w:tcW w:w="514" w:type="dxa"/>
            <w:shd w:val="clear" w:color="auto" w:fill="auto"/>
          </w:tcPr>
          <w:p w14:paraId="4AD54241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3</w:t>
            </w:r>
          </w:p>
        </w:tc>
        <w:tc>
          <w:tcPr>
            <w:tcW w:w="1755" w:type="dxa"/>
            <w:shd w:val="clear" w:color="auto" w:fill="auto"/>
          </w:tcPr>
          <w:p w14:paraId="725B8756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63D246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868DC9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FA475D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646EE541" w14:textId="77777777" w:rsidTr="002C0C08">
        <w:tc>
          <w:tcPr>
            <w:tcW w:w="514" w:type="dxa"/>
            <w:shd w:val="clear" w:color="auto" w:fill="auto"/>
          </w:tcPr>
          <w:p w14:paraId="2129D53B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14:paraId="5CE5FF17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77FA35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C6AFD3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541322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559FE6E6" w14:textId="77777777" w:rsidTr="002C0C08">
        <w:tc>
          <w:tcPr>
            <w:tcW w:w="514" w:type="dxa"/>
            <w:shd w:val="clear" w:color="auto" w:fill="auto"/>
          </w:tcPr>
          <w:p w14:paraId="0D5DC9A8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5</w:t>
            </w:r>
          </w:p>
        </w:tc>
        <w:tc>
          <w:tcPr>
            <w:tcW w:w="1755" w:type="dxa"/>
            <w:shd w:val="clear" w:color="auto" w:fill="auto"/>
          </w:tcPr>
          <w:p w14:paraId="620DD9BE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673234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FDC91C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19174E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6DE33D31" w14:textId="77777777" w:rsidTr="002C0C08">
        <w:tc>
          <w:tcPr>
            <w:tcW w:w="514" w:type="dxa"/>
            <w:shd w:val="clear" w:color="auto" w:fill="auto"/>
          </w:tcPr>
          <w:p w14:paraId="7269DE0B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6</w:t>
            </w:r>
          </w:p>
        </w:tc>
        <w:tc>
          <w:tcPr>
            <w:tcW w:w="1755" w:type="dxa"/>
            <w:shd w:val="clear" w:color="auto" w:fill="auto"/>
          </w:tcPr>
          <w:p w14:paraId="627839B0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4A1225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A6DCEC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762E83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5964B7E5" w14:textId="77777777" w:rsidTr="002C0C08">
        <w:tc>
          <w:tcPr>
            <w:tcW w:w="514" w:type="dxa"/>
            <w:shd w:val="clear" w:color="auto" w:fill="auto"/>
          </w:tcPr>
          <w:p w14:paraId="41AF6654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7</w:t>
            </w:r>
          </w:p>
        </w:tc>
        <w:tc>
          <w:tcPr>
            <w:tcW w:w="1755" w:type="dxa"/>
            <w:shd w:val="clear" w:color="auto" w:fill="auto"/>
          </w:tcPr>
          <w:p w14:paraId="00F58327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B53274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35D6A53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1C4E3D1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7F95D8F1" w14:textId="77777777" w:rsidTr="002C0C08">
        <w:tc>
          <w:tcPr>
            <w:tcW w:w="514" w:type="dxa"/>
            <w:shd w:val="clear" w:color="auto" w:fill="auto"/>
          </w:tcPr>
          <w:p w14:paraId="07EFA669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8</w:t>
            </w:r>
          </w:p>
        </w:tc>
        <w:tc>
          <w:tcPr>
            <w:tcW w:w="1755" w:type="dxa"/>
            <w:shd w:val="clear" w:color="auto" w:fill="auto"/>
          </w:tcPr>
          <w:p w14:paraId="0FCFB1EF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E9E29C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0A74AC6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EC4813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52954B11" w14:textId="77777777" w:rsidTr="002C0C08">
        <w:tc>
          <w:tcPr>
            <w:tcW w:w="514" w:type="dxa"/>
            <w:shd w:val="clear" w:color="auto" w:fill="auto"/>
          </w:tcPr>
          <w:p w14:paraId="32B08B4D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9</w:t>
            </w:r>
          </w:p>
        </w:tc>
        <w:tc>
          <w:tcPr>
            <w:tcW w:w="1755" w:type="dxa"/>
            <w:shd w:val="clear" w:color="auto" w:fill="auto"/>
          </w:tcPr>
          <w:p w14:paraId="39DCE0DD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AB5A98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DBF7107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600464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C0C08" w:rsidRPr="002C0C08" w14:paraId="2F4EA303" w14:textId="77777777" w:rsidTr="002C0C08">
        <w:tc>
          <w:tcPr>
            <w:tcW w:w="514" w:type="dxa"/>
            <w:shd w:val="clear" w:color="auto" w:fill="auto"/>
          </w:tcPr>
          <w:p w14:paraId="446DA3BE" w14:textId="77777777" w:rsidR="002C0C08" w:rsidRP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</w:rPr>
            </w:pPr>
            <w:r w:rsidRPr="002C0C08">
              <w:rPr>
                <w:rFonts w:ascii="Tahoma" w:hAnsi="Tahoma" w:cs="Tahoma"/>
              </w:rPr>
              <w:t>10</w:t>
            </w:r>
          </w:p>
        </w:tc>
        <w:tc>
          <w:tcPr>
            <w:tcW w:w="1755" w:type="dxa"/>
            <w:shd w:val="clear" w:color="auto" w:fill="auto"/>
          </w:tcPr>
          <w:p w14:paraId="3D2F7E53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0E08DF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F77413B" w14:textId="77777777" w:rsidR="002C0C08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D0E55B1" w14:textId="77777777" w:rsidR="00B818C7" w:rsidRPr="00275E60" w:rsidRDefault="00B818C7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FA384D" w14:textId="77777777" w:rsidR="002C0C08" w:rsidRPr="00275E60" w:rsidRDefault="002C0C08" w:rsidP="002C0C08">
            <w:pPr>
              <w:tabs>
                <w:tab w:val="left" w:pos="993"/>
                <w:tab w:val="left" w:pos="6279"/>
              </w:tabs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D0770A" w14:textId="77777777" w:rsidR="00B65B88" w:rsidRDefault="00B65B8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</w:p>
    <w:p w14:paraId="3673A961" w14:textId="77777777" w:rsidR="002C0C08" w:rsidRP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  <w:r w:rsidRPr="002C0C08">
        <w:rPr>
          <w:rFonts w:ascii="Tahoma" w:hAnsi="Tahoma" w:cs="Tahoma"/>
        </w:rPr>
        <w:lastRenderedPageBreak/>
        <w:t>Przedstawiciel firmy potwierdza, że zapoznał się i akceptuje regulamin Konkursu (dostępny na stronie www.pnsa.pl) oraz zobowiązuje się go przestrzegać. Upoważnia jednocześnie organizatora do wystawienia faktury VAT zgodnej z cennikiem opłat, bez podpisu odbiorcy.</w:t>
      </w:r>
    </w:p>
    <w:p w14:paraId="0E35B3B3" w14:textId="77777777" w:rsidR="002C0C08" w:rsidRP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</w:p>
    <w:p w14:paraId="3D3B9C1D" w14:textId="77777777" w:rsidR="002C0C08" w:rsidRP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  <w:r w:rsidRPr="002C0C08">
        <w:rPr>
          <w:rFonts w:ascii="Tahoma" w:hAnsi="Tahoma" w:cs="Tahoma"/>
        </w:rPr>
        <w:t xml:space="preserve">Wypełniony i podpisany formularz proszę odesłać na adres e-mail: </w:t>
      </w:r>
      <w:hyperlink r:id="rId7" w:history="1">
        <w:r w:rsidRPr="002C0C08">
          <w:rPr>
            <w:rStyle w:val="Hipercze"/>
            <w:rFonts w:ascii="Tahoma" w:hAnsi="Tahoma" w:cs="Tahoma"/>
          </w:rPr>
          <w:t>biuro@pnsa.pl</w:t>
        </w:r>
      </w:hyperlink>
      <w:r w:rsidRPr="002C0C08">
        <w:rPr>
          <w:rFonts w:ascii="Tahoma" w:hAnsi="Tahoma" w:cs="Tahoma"/>
        </w:rPr>
        <w:t xml:space="preserve"> lub fax 22 853 56 25.</w:t>
      </w:r>
    </w:p>
    <w:p w14:paraId="32E0E651" w14:textId="77777777" w:rsidR="002C0C08" w:rsidRPr="002C0C08" w:rsidRDefault="002C0C08" w:rsidP="002C0C08">
      <w:pPr>
        <w:tabs>
          <w:tab w:val="left" w:pos="993"/>
          <w:tab w:val="left" w:pos="6279"/>
        </w:tabs>
        <w:jc w:val="both"/>
        <w:rPr>
          <w:rFonts w:ascii="Tahoma" w:hAnsi="Tahoma" w:cs="Tahoma"/>
        </w:rPr>
      </w:pPr>
    </w:p>
    <w:p w14:paraId="78F08CD6" w14:textId="77777777" w:rsidR="002C0C08" w:rsidRPr="002C0C08" w:rsidRDefault="002C0C08" w:rsidP="002C0C08">
      <w:pPr>
        <w:tabs>
          <w:tab w:val="left" w:pos="993"/>
          <w:tab w:val="left" w:pos="6279"/>
        </w:tabs>
        <w:jc w:val="both"/>
        <w:rPr>
          <w:rFonts w:ascii="Arial" w:hAnsi="Arial" w:cs="Arial"/>
        </w:rPr>
      </w:pPr>
      <w:r w:rsidRPr="002C0C08">
        <w:rPr>
          <w:rFonts w:ascii="Tahoma" w:hAnsi="Tahoma" w:cs="Tahoma"/>
        </w:rPr>
        <w:t>Data i czytelny podpis</w:t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</w:r>
      <w:r w:rsidRPr="002C0C08">
        <w:rPr>
          <w:rFonts w:ascii="Tahoma" w:hAnsi="Tahoma" w:cs="Tahoma"/>
        </w:rPr>
        <w:tab/>
        <w:t>Pieczątka</w:t>
      </w:r>
      <w:r w:rsidRPr="002C0C08">
        <w:rPr>
          <w:rFonts w:ascii="Tahoma" w:hAnsi="Tahoma" w:cs="Tahoma"/>
        </w:rPr>
        <w:tab/>
      </w:r>
    </w:p>
    <w:sectPr w:rsidR="002C0C08" w:rsidRPr="002C0C08" w:rsidSect="00B818C7">
      <w:footerReference w:type="default" r:id="rId8"/>
      <w:headerReference w:type="firs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5F71B" w14:textId="77777777" w:rsidR="00D44B78" w:rsidRDefault="00D44B78" w:rsidP="00936D96">
      <w:pPr>
        <w:spacing w:after="0" w:line="240" w:lineRule="auto"/>
      </w:pPr>
      <w:r>
        <w:separator/>
      </w:r>
    </w:p>
  </w:endnote>
  <w:endnote w:type="continuationSeparator" w:id="0">
    <w:p w14:paraId="3D2F7C0C" w14:textId="77777777" w:rsidR="00D44B78" w:rsidRDefault="00D44B78" w:rsidP="0093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27DC" w14:textId="77777777" w:rsidR="00936D96" w:rsidRPr="00936D96" w:rsidRDefault="00936D96" w:rsidP="00936D96">
    <w:pPr>
      <w:pStyle w:val="Stopka"/>
      <w:jc w:val="center"/>
      <w:rPr>
        <w:rFonts w:ascii="Tahoma" w:hAnsi="Tahoma" w:cs="Tahoma"/>
        <w:sz w:val="24"/>
      </w:rPr>
    </w:pPr>
    <w:r w:rsidRPr="00936D96">
      <w:rPr>
        <w:rFonts w:ascii="Tahoma" w:hAnsi="Tahoma" w:cs="Tahoma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053152" wp14:editId="6741EE87">
              <wp:simplePos x="0" y="0"/>
              <wp:positionH relativeFrom="column">
                <wp:posOffset>-2111375</wp:posOffset>
              </wp:positionH>
              <wp:positionV relativeFrom="paragraph">
                <wp:posOffset>-278617</wp:posOffset>
              </wp:positionV>
              <wp:extent cx="10132828" cy="106326"/>
              <wp:effectExtent l="0" t="0" r="20955" b="27305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2828" cy="106326"/>
                      </a:xfrm>
                      <a:prstGeom prst="rect">
                        <a:avLst/>
                      </a:prstGeom>
                      <a:solidFill>
                        <a:srgbClr val="1F3A89"/>
                      </a:solidFill>
                      <a:ln>
                        <a:solidFill>
                          <a:srgbClr val="1F3A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8A1AB" id="Prostokąt 7" o:spid="_x0000_s1026" style="position:absolute;margin-left:-166.25pt;margin-top:-21.95pt;width:797.8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" fillcolor="#1f3a89" strokecolor="#1f3a89" strokeweight="2pt"/>
          </w:pict>
        </mc:Fallback>
      </mc:AlternateContent>
    </w:r>
    <w:r w:rsidRPr="00936D96">
      <w:rPr>
        <w:rFonts w:ascii="Tahoma" w:hAnsi="Tahoma" w:cs="Tahoma"/>
        <w:sz w:val="24"/>
        <w:lang w:val="en-GB"/>
      </w:rPr>
      <w:t xml:space="preserve">Polish National Sales Awards sp. z o. </w:t>
    </w:r>
    <w:proofErr w:type="gramStart"/>
    <w:r w:rsidRPr="00936D96">
      <w:rPr>
        <w:rFonts w:ascii="Tahoma" w:hAnsi="Tahoma" w:cs="Tahoma"/>
        <w:sz w:val="24"/>
        <w:lang w:val="en-GB"/>
      </w:rPr>
      <w:t>o. ,</w:t>
    </w:r>
    <w:proofErr w:type="gramEnd"/>
    <w:r w:rsidRPr="00936D96">
      <w:rPr>
        <w:rFonts w:ascii="Tahoma" w:hAnsi="Tahoma" w:cs="Tahoma"/>
        <w:sz w:val="24"/>
        <w:lang w:val="en-GB"/>
      </w:rPr>
      <w:t xml:space="preserve"> </w:t>
    </w:r>
    <w:proofErr w:type="spellStart"/>
    <w:r w:rsidRPr="00936D96">
      <w:rPr>
        <w:rFonts w:ascii="Tahoma" w:hAnsi="Tahoma" w:cs="Tahoma"/>
        <w:sz w:val="24"/>
        <w:lang w:val="en-GB"/>
      </w:rPr>
      <w:t>ul</w:t>
    </w:r>
    <w:proofErr w:type="spellEnd"/>
    <w:r w:rsidRPr="00936D96">
      <w:rPr>
        <w:rFonts w:ascii="Tahoma" w:hAnsi="Tahoma" w:cs="Tahoma"/>
        <w:sz w:val="24"/>
        <w:lang w:val="en-GB"/>
      </w:rPr>
      <w:t xml:space="preserve">. </w:t>
    </w:r>
    <w:r w:rsidRPr="00936D96">
      <w:rPr>
        <w:rFonts w:ascii="Tahoma" w:hAnsi="Tahoma" w:cs="Tahoma"/>
        <w:sz w:val="24"/>
      </w:rPr>
      <w:t>Ekologiczna 16/28, 02-798 Warszawa</w:t>
    </w:r>
  </w:p>
  <w:p w14:paraId="67740886" w14:textId="77777777" w:rsidR="00936D96" w:rsidRPr="00B818C7" w:rsidRDefault="00936D96" w:rsidP="00936D96">
    <w:pPr>
      <w:pStyle w:val="Stopka"/>
      <w:jc w:val="center"/>
      <w:rPr>
        <w:rFonts w:ascii="Tahoma" w:hAnsi="Tahoma" w:cs="Tahoma"/>
        <w:sz w:val="24"/>
      </w:rPr>
    </w:pPr>
    <w:r w:rsidRPr="00B818C7">
      <w:rPr>
        <w:rFonts w:ascii="Tahoma" w:hAnsi="Tahoma" w:cs="Tahoma"/>
        <w:sz w:val="24"/>
      </w:rPr>
      <w:t xml:space="preserve">tel.: +48 22 853 56 22, mail: </w:t>
    </w:r>
    <w:hyperlink r:id="rId1" w:history="1">
      <w:r w:rsidRPr="00B818C7">
        <w:rPr>
          <w:rStyle w:val="Hipercze"/>
          <w:rFonts w:ascii="Tahoma" w:hAnsi="Tahoma" w:cs="Tahoma"/>
          <w:sz w:val="24"/>
        </w:rPr>
        <w:t>biuro@pnsa.pl</w:t>
      </w:r>
    </w:hyperlink>
    <w:r w:rsidRPr="00B818C7">
      <w:rPr>
        <w:rFonts w:ascii="Tahoma" w:hAnsi="Tahoma" w:cs="Tahoma"/>
        <w:sz w:val="24"/>
      </w:rPr>
      <w:t xml:space="preserve"> </w:t>
    </w:r>
    <w:hyperlink r:id="rId2" w:history="1">
      <w:r w:rsidRPr="00B818C7">
        <w:rPr>
          <w:rStyle w:val="Hipercze"/>
          <w:rFonts w:ascii="Tahoma" w:hAnsi="Tahoma" w:cs="Tahoma"/>
          <w:sz w:val="24"/>
        </w:rPr>
        <w:t>www.pnsa.pl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33D5" w14:textId="77777777" w:rsidR="00B65B88" w:rsidRPr="00936D96" w:rsidRDefault="00B65B88" w:rsidP="00B65B88">
    <w:pPr>
      <w:pStyle w:val="Stopka"/>
      <w:jc w:val="center"/>
      <w:rPr>
        <w:rFonts w:ascii="Tahoma" w:hAnsi="Tahoma" w:cs="Tahoma"/>
        <w:sz w:val="24"/>
      </w:rPr>
    </w:pPr>
    <w:r w:rsidRPr="00936D96">
      <w:rPr>
        <w:rFonts w:ascii="Tahoma" w:hAnsi="Tahoma" w:cs="Tahoma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CEF111" wp14:editId="3802FACF">
              <wp:simplePos x="0" y="0"/>
              <wp:positionH relativeFrom="column">
                <wp:posOffset>-2111375</wp:posOffset>
              </wp:positionH>
              <wp:positionV relativeFrom="paragraph">
                <wp:posOffset>-278617</wp:posOffset>
              </wp:positionV>
              <wp:extent cx="10132828" cy="106326"/>
              <wp:effectExtent l="0" t="0" r="20955" b="2730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32828" cy="106326"/>
                      </a:xfrm>
                      <a:prstGeom prst="rect">
                        <a:avLst/>
                      </a:prstGeom>
                      <a:solidFill>
                        <a:srgbClr val="1F3A89"/>
                      </a:solidFill>
                      <a:ln>
                        <a:solidFill>
                          <a:srgbClr val="1F3A8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0BDC2" id="Prostokąt 2" o:spid="_x0000_s1026" style="position:absolute;margin-left:-166.25pt;margin-top:-21.95pt;width:797.8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" fillcolor="#1f3a89" strokecolor="#1f3a89" strokeweight="2pt"/>
          </w:pict>
        </mc:Fallback>
      </mc:AlternateContent>
    </w:r>
    <w:r w:rsidRPr="00936D96">
      <w:rPr>
        <w:rFonts w:ascii="Tahoma" w:hAnsi="Tahoma" w:cs="Tahoma"/>
        <w:sz w:val="24"/>
        <w:lang w:val="en-GB"/>
      </w:rPr>
      <w:t xml:space="preserve">Polish National Sales Awards sp. z o. </w:t>
    </w:r>
    <w:proofErr w:type="gramStart"/>
    <w:r w:rsidRPr="00936D96">
      <w:rPr>
        <w:rFonts w:ascii="Tahoma" w:hAnsi="Tahoma" w:cs="Tahoma"/>
        <w:sz w:val="24"/>
        <w:lang w:val="en-GB"/>
      </w:rPr>
      <w:t>o. ,</w:t>
    </w:r>
    <w:proofErr w:type="gramEnd"/>
    <w:r w:rsidRPr="00936D96">
      <w:rPr>
        <w:rFonts w:ascii="Tahoma" w:hAnsi="Tahoma" w:cs="Tahoma"/>
        <w:sz w:val="24"/>
        <w:lang w:val="en-GB"/>
      </w:rPr>
      <w:t xml:space="preserve"> </w:t>
    </w:r>
    <w:proofErr w:type="spellStart"/>
    <w:r w:rsidRPr="00936D96">
      <w:rPr>
        <w:rFonts w:ascii="Tahoma" w:hAnsi="Tahoma" w:cs="Tahoma"/>
        <w:sz w:val="24"/>
        <w:lang w:val="en-GB"/>
      </w:rPr>
      <w:t>ul</w:t>
    </w:r>
    <w:proofErr w:type="spellEnd"/>
    <w:r w:rsidRPr="00936D96">
      <w:rPr>
        <w:rFonts w:ascii="Tahoma" w:hAnsi="Tahoma" w:cs="Tahoma"/>
        <w:sz w:val="24"/>
        <w:lang w:val="en-GB"/>
      </w:rPr>
      <w:t xml:space="preserve">. </w:t>
    </w:r>
    <w:r w:rsidRPr="00936D96">
      <w:rPr>
        <w:rFonts w:ascii="Tahoma" w:hAnsi="Tahoma" w:cs="Tahoma"/>
        <w:sz w:val="24"/>
      </w:rPr>
      <w:t>Ekologiczna 16/28, 02-798 Warszawa</w:t>
    </w:r>
  </w:p>
  <w:p w14:paraId="079D31D9" w14:textId="77777777" w:rsidR="00B65B88" w:rsidRPr="00B818C7" w:rsidRDefault="00B65B88" w:rsidP="00B65B88">
    <w:pPr>
      <w:pStyle w:val="Stopka"/>
      <w:jc w:val="center"/>
      <w:rPr>
        <w:rFonts w:ascii="Tahoma" w:hAnsi="Tahoma" w:cs="Tahoma"/>
        <w:sz w:val="24"/>
      </w:rPr>
    </w:pPr>
    <w:r w:rsidRPr="00B818C7">
      <w:rPr>
        <w:rFonts w:ascii="Tahoma" w:hAnsi="Tahoma" w:cs="Tahoma"/>
        <w:sz w:val="24"/>
      </w:rPr>
      <w:t xml:space="preserve">tel.: +48 22 853 56 22, mail: </w:t>
    </w:r>
    <w:hyperlink r:id="rId1" w:history="1">
      <w:r w:rsidRPr="00B818C7">
        <w:rPr>
          <w:rStyle w:val="Hipercze"/>
          <w:rFonts w:ascii="Tahoma" w:hAnsi="Tahoma" w:cs="Tahoma"/>
          <w:sz w:val="24"/>
        </w:rPr>
        <w:t>biuro@pnsa.pl</w:t>
      </w:r>
    </w:hyperlink>
    <w:r w:rsidRPr="00B818C7">
      <w:rPr>
        <w:rFonts w:ascii="Tahoma" w:hAnsi="Tahoma" w:cs="Tahoma"/>
        <w:sz w:val="24"/>
      </w:rPr>
      <w:t xml:space="preserve"> </w:t>
    </w:r>
    <w:hyperlink r:id="rId2" w:history="1">
      <w:r w:rsidRPr="00B818C7">
        <w:rPr>
          <w:rStyle w:val="Hipercze"/>
          <w:rFonts w:ascii="Tahoma" w:hAnsi="Tahoma" w:cs="Tahoma"/>
          <w:sz w:val="24"/>
        </w:rPr>
        <w:t>www.pnsa.pl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0A5F" w14:textId="77777777" w:rsidR="00D44B78" w:rsidRDefault="00D44B78" w:rsidP="00936D96">
      <w:pPr>
        <w:spacing w:after="0" w:line="240" w:lineRule="auto"/>
      </w:pPr>
      <w:r>
        <w:separator/>
      </w:r>
    </w:p>
  </w:footnote>
  <w:footnote w:type="continuationSeparator" w:id="0">
    <w:p w14:paraId="1EE7AE13" w14:textId="77777777" w:rsidR="00D44B78" w:rsidRDefault="00D44B78" w:rsidP="0093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E9D0" w14:textId="77777777" w:rsidR="00B65B88" w:rsidRDefault="00B65B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768A5C7" wp14:editId="34ACC359">
          <wp:simplePos x="0" y="0"/>
          <wp:positionH relativeFrom="column">
            <wp:posOffset>-258149</wp:posOffset>
          </wp:positionH>
          <wp:positionV relativeFrom="paragraph">
            <wp:posOffset>-94615</wp:posOffset>
          </wp:positionV>
          <wp:extent cx="733647" cy="1186934"/>
          <wp:effectExtent l="0" t="0" r="9525" b="0"/>
          <wp:wrapNone/>
          <wp:docPr id="3" name="Obraz 3" descr="C:\Users\pnsa\Desktop\FOLDER 2019\Materiały graficzne\logo PNSA\logo_PNSA_śred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nsa\Desktop\FOLDER 2019\Materiały graficzne\logo PNSA\logo_PNSA_średn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7" cy="1186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96"/>
    <w:rsid w:val="00180887"/>
    <w:rsid w:val="001B45D5"/>
    <w:rsid w:val="00214864"/>
    <w:rsid w:val="00275E60"/>
    <w:rsid w:val="00282987"/>
    <w:rsid w:val="002C0C08"/>
    <w:rsid w:val="00364350"/>
    <w:rsid w:val="00431C21"/>
    <w:rsid w:val="00487D97"/>
    <w:rsid w:val="004D4E8C"/>
    <w:rsid w:val="00936D96"/>
    <w:rsid w:val="00B65B88"/>
    <w:rsid w:val="00B818C7"/>
    <w:rsid w:val="00D44B78"/>
    <w:rsid w:val="00D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653A5"/>
  <w15:docId w15:val="{58B9D1CB-A7FB-8848-99AC-32D25C3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D96"/>
  </w:style>
  <w:style w:type="paragraph" w:styleId="Stopka">
    <w:name w:val="footer"/>
    <w:basedOn w:val="Normalny"/>
    <w:link w:val="StopkaZnak"/>
    <w:uiPriority w:val="99"/>
    <w:unhideWhenUsed/>
    <w:rsid w:val="0093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D96"/>
  </w:style>
  <w:style w:type="character" w:styleId="Hipercze">
    <w:name w:val="Hyperlink"/>
    <w:basedOn w:val="Domylnaczcionkaakapitu"/>
    <w:uiPriority w:val="99"/>
    <w:unhideWhenUsed/>
    <w:rsid w:val="00936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pn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sa.pl" TargetMode="External"/><Relationship Id="rId1" Type="http://schemas.openxmlformats.org/officeDocument/2006/relationships/hyperlink" Target="mailto:biuro@pnsa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sa.pl" TargetMode="External"/><Relationship Id="rId1" Type="http://schemas.openxmlformats.org/officeDocument/2006/relationships/hyperlink" Target="mailto:biuro@pn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6BE1-59BA-462D-B488-9B621420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pnsa</dc:creator>
  <cp:lastModifiedBy>Hubert Wejman</cp:lastModifiedBy>
  <cp:revision>3</cp:revision>
  <dcterms:created xsi:type="dcterms:W3CDTF">2022-06-24T09:46:00Z</dcterms:created>
  <dcterms:modified xsi:type="dcterms:W3CDTF">2022-06-24T09:46:00Z</dcterms:modified>
</cp:coreProperties>
</file>